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EE" w:rsidRDefault="004D5DEE" w:rsidP="004D5DEE">
      <w:pPr>
        <w:ind w:right="-1" w:firstLine="426"/>
        <w:jc w:val="both"/>
        <w:rPr>
          <w:rStyle w:val="aboutstyle3"/>
          <w:rFonts w:ascii="Arial" w:hAnsi="Arial" w:cs="Arial"/>
          <w:b/>
          <w:bCs/>
          <w:color w:val="000000"/>
        </w:rPr>
      </w:pPr>
    </w:p>
    <w:p w:rsidR="004D5DEE" w:rsidRDefault="004D5DEE" w:rsidP="004D5DEE">
      <w:pPr>
        <w:ind w:right="-1" w:firstLine="426"/>
        <w:jc w:val="center"/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</w:pPr>
    </w:p>
    <w:p w:rsidR="004D5DEE" w:rsidRDefault="004D5DEE" w:rsidP="004D5DEE">
      <w:pPr>
        <w:ind w:right="-1" w:firstLine="426"/>
        <w:jc w:val="center"/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</w:pPr>
      <w:r w:rsidRPr="004D5DEE"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  <w:t>MANIFIESTO MOVILIZACIÓN #ORKAMBIYA</w:t>
      </w:r>
    </w:p>
    <w:p w:rsidR="004D5DEE" w:rsidRDefault="004D5DEE" w:rsidP="004D5DEE">
      <w:pPr>
        <w:ind w:right="-1" w:firstLine="426"/>
        <w:jc w:val="center"/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</w:pPr>
    </w:p>
    <w:p w:rsidR="004D5DEE" w:rsidRDefault="004D5DEE" w:rsidP="004D5DEE">
      <w:pPr>
        <w:ind w:right="-1" w:firstLine="426"/>
        <w:jc w:val="center"/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  <w:t>8 de septiembre – Día Mundial de la Fibrosis Quística</w:t>
      </w:r>
    </w:p>
    <w:p w:rsidR="004D5DEE" w:rsidRPr="004D5DEE" w:rsidRDefault="004D5DEE" w:rsidP="004D5DEE">
      <w:pPr>
        <w:ind w:right="-1" w:firstLine="426"/>
        <w:jc w:val="center"/>
        <w:rPr>
          <w:rStyle w:val="aboutstyle3"/>
          <w:rFonts w:ascii="Arial" w:hAnsi="Arial" w:cs="Arial"/>
          <w:b/>
          <w:bCs/>
          <w:color w:val="000000"/>
          <w:sz w:val="28"/>
          <w:szCs w:val="28"/>
        </w:rPr>
      </w:pPr>
    </w:p>
    <w:p w:rsidR="004D5DEE" w:rsidRDefault="004D5DEE" w:rsidP="004D5DEE">
      <w:pPr>
        <w:ind w:right="-1" w:firstLine="426"/>
        <w:jc w:val="both"/>
        <w:rPr>
          <w:rStyle w:val="aboutstyle3"/>
          <w:rFonts w:ascii="Arial" w:hAnsi="Arial" w:cs="Arial"/>
          <w:b/>
          <w:bCs/>
          <w:color w:val="000000"/>
        </w:rPr>
      </w:pPr>
    </w:p>
    <w:p w:rsidR="004D5DEE" w:rsidRPr="009E0E6F" w:rsidRDefault="004D5DEE" w:rsidP="004D5DEE">
      <w:pPr>
        <w:ind w:right="-1" w:firstLine="426"/>
        <w:jc w:val="both"/>
        <w:rPr>
          <w:rStyle w:val="aboutstyle3"/>
          <w:rFonts w:ascii="Arial" w:hAnsi="Arial" w:cs="Arial"/>
          <w:bCs/>
          <w:color w:val="000000"/>
        </w:rPr>
      </w:pPr>
    </w:p>
    <w:p w:rsidR="004D5DEE" w:rsidRPr="009E0E6F" w:rsidRDefault="004D5DEE" w:rsidP="004D5DEE">
      <w:pPr>
        <w:ind w:right="-1" w:firstLine="426"/>
        <w:jc w:val="both"/>
        <w:rPr>
          <w:rStyle w:val="aboutstyle3"/>
          <w:rFonts w:ascii="Arial" w:hAnsi="Arial" w:cs="Arial"/>
          <w:bCs/>
          <w:color w:val="000000"/>
        </w:rPr>
      </w:pPr>
      <w:r w:rsidRPr="009E0E6F">
        <w:rPr>
          <w:rStyle w:val="aboutstyle3"/>
          <w:rFonts w:ascii="Arial" w:hAnsi="Arial" w:cs="Arial"/>
          <w:bCs/>
          <w:color w:val="000000"/>
        </w:rPr>
        <w:t>Hoy, 8 de septiembre, Día Mundial de la Fibrosis Quística</w:t>
      </w:r>
      <w:r w:rsidR="00143D45">
        <w:rPr>
          <w:rStyle w:val="aboutstyle3"/>
          <w:rFonts w:ascii="Arial" w:hAnsi="Arial" w:cs="Arial"/>
          <w:bCs/>
          <w:color w:val="000000"/>
        </w:rPr>
        <w:t>,</w:t>
      </w:r>
      <w:r w:rsidRPr="009E0E6F">
        <w:rPr>
          <w:rStyle w:val="aboutstyle3"/>
          <w:rFonts w:ascii="Arial" w:hAnsi="Arial" w:cs="Arial"/>
          <w:bCs/>
          <w:color w:val="000000"/>
        </w:rPr>
        <w:t xml:space="preserve"> hemos salido a la calle para reclamar lo que nos corresponde por dere</w:t>
      </w:r>
      <w:r w:rsidR="00143D45">
        <w:rPr>
          <w:rStyle w:val="aboutstyle3"/>
          <w:rFonts w:ascii="Arial" w:hAnsi="Arial" w:cs="Arial"/>
          <w:bCs/>
          <w:color w:val="000000"/>
        </w:rPr>
        <w:t>cho. La salud no tiene precio y</w:t>
      </w:r>
      <w:r w:rsidRPr="009E0E6F">
        <w:rPr>
          <w:rStyle w:val="aboutstyle3"/>
          <w:rFonts w:ascii="Arial" w:hAnsi="Arial" w:cs="Arial"/>
          <w:bCs/>
          <w:color w:val="000000"/>
        </w:rPr>
        <w:t xml:space="preserve"> es nuestro derecho recibir el mejor tratamiento disponible para nuestra enfermedad.</w:t>
      </w:r>
    </w:p>
    <w:p w:rsidR="004D5DEE" w:rsidRPr="009E0E6F" w:rsidRDefault="004D5DEE" w:rsidP="004D5DEE">
      <w:pPr>
        <w:ind w:right="-1" w:firstLine="426"/>
        <w:jc w:val="both"/>
        <w:rPr>
          <w:rStyle w:val="aboutstyle3"/>
          <w:rFonts w:ascii="Arial" w:hAnsi="Arial" w:cs="Arial"/>
          <w:bCs/>
          <w:color w:val="000000"/>
        </w:rPr>
      </w:pPr>
    </w:p>
    <w:p w:rsidR="004D5DEE" w:rsidRPr="009E0E6F" w:rsidRDefault="004D5DEE" w:rsidP="00143D45">
      <w:pPr>
        <w:ind w:right="-1" w:firstLine="426"/>
        <w:jc w:val="both"/>
        <w:rPr>
          <w:rStyle w:val="aboutstyle3"/>
          <w:rFonts w:ascii="Arial" w:hAnsi="Arial" w:cs="Arial"/>
          <w:bCs/>
          <w:color w:val="000000"/>
        </w:rPr>
      </w:pPr>
      <w:r w:rsidRPr="009E0E6F">
        <w:rPr>
          <w:rStyle w:val="aboutstyle3"/>
          <w:rFonts w:ascii="Arial" w:hAnsi="Arial" w:cs="Arial"/>
          <w:bCs/>
          <w:color w:val="000000"/>
        </w:rPr>
        <w:t>Exigimos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 xml:space="preserve"> la financiación urgente de los nuevos medicamentos</w:t>
      </w:r>
      <w:r w:rsidR="00623C9D">
        <w:rPr>
          <w:rStyle w:val="aboutstyle3"/>
          <w:rFonts w:ascii="Arial" w:hAnsi="Arial" w:cs="Arial"/>
          <w:bCs/>
          <w:color w:val="000000"/>
        </w:rPr>
        <w:t>. Unos medicamentos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 xml:space="preserve"> que frenan el deterioro que produce la Fibrosis Quística. </w:t>
      </w:r>
      <w:proofErr w:type="spellStart"/>
      <w:r w:rsidR="009E0E6F" w:rsidRPr="009E0E6F">
        <w:rPr>
          <w:rStyle w:val="aboutstyle3"/>
          <w:rFonts w:ascii="Arial" w:hAnsi="Arial" w:cs="Arial"/>
          <w:bCs/>
          <w:color w:val="000000"/>
        </w:rPr>
        <w:t>Orkambi</w:t>
      </w:r>
      <w:proofErr w:type="spellEnd"/>
      <w:r w:rsidR="009E0E6F" w:rsidRPr="009E0E6F">
        <w:rPr>
          <w:rStyle w:val="aboutstyle3"/>
          <w:rFonts w:ascii="Arial" w:hAnsi="Arial" w:cs="Arial"/>
          <w:bCs/>
          <w:color w:val="000000"/>
        </w:rPr>
        <w:t xml:space="preserve"> está indicado para personas con la mutación más común en nuestro país y </w:t>
      </w:r>
      <w:r w:rsidR="00143D45">
        <w:rPr>
          <w:rStyle w:val="aboutstyle3"/>
          <w:rFonts w:ascii="Arial" w:hAnsi="Arial" w:cs="Arial"/>
          <w:bCs/>
          <w:color w:val="000000"/>
        </w:rPr>
        <w:t xml:space="preserve">también 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>una de las más agresivas</w:t>
      </w:r>
      <w:r w:rsidR="00143D45">
        <w:rPr>
          <w:rStyle w:val="aboutstyle3"/>
          <w:rFonts w:ascii="Arial" w:hAnsi="Arial" w:cs="Arial"/>
          <w:bCs/>
          <w:color w:val="000000"/>
        </w:rPr>
        <w:t>, la F508D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 xml:space="preserve">. Ya han pasado casi tres años </w:t>
      </w:r>
      <w:r w:rsidR="006A1A74">
        <w:rPr>
          <w:rStyle w:val="aboutstyle3"/>
          <w:rFonts w:ascii="Arial" w:hAnsi="Arial" w:cs="Arial"/>
          <w:bCs/>
          <w:color w:val="000000"/>
        </w:rPr>
        <w:t>desde que se autorizó en Europa.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 xml:space="preserve"> </w:t>
      </w:r>
      <w:r w:rsidR="00143D45">
        <w:rPr>
          <w:rFonts w:ascii="Arial" w:hAnsi="Arial" w:cs="Arial"/>
        </w:rPr>
        <w:t>Y mientras en otros países, como</w:t>
      </w:r>
      <w:r w:rsidR="006A1A74" w:rsidRPr="006A1A74">
        <w:rPr>
          <w:rFonts w:ascii="Arial" w:hAnsi="Arial" w:cs="Arial"/>
        </w:rPr>
        <w:t xml:space="preserve"> Alemania o Italia, las personas con Fibrosis Quística ya se están beneficiando de </w:t>
      </w:r>
      <w:r w:rsidR="00143D45">
        <w:rPr>
          <w:rFonts w:ascii="Arial" w:hAnsi="Arial" w:cs="Arial"/>
        </w:rPr>
        <w:t>él</w:t>
      </w:r>
      <w:r w:rsidR="006A1A74">
        <w:rPr>
          <w:rFonts w:ascii="Arial" w:hAnsi="Arial" w:cs="Arial"/>
        </w:rPr>
        <w:t xml:space="preserve">, 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>en España seguimos esperando</w:t>
      </w:r>
      <w:r w:rsidR="00623C9D">
        <w:rPr>
          <w:rStyle w:val="aboutstyle3"/>
          <w:rFonts w:ascii="Arial" w:hAnsi="Arial" w:cs="Arial"/>
          <w:bCs/>
          <w:color w:val="000000"/>
        </w:rPr>
        <w:t>. Y esperamos por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 xml:space="preserve">que el Ministerio de Sanidad y el laboratorio </w:t>
      </w:r>
      <w:r w:rsidR="00623C9D">
        <w:rPr>
          <w:rStyle w:val="aboutstyle3"/>
          <w:rFonts w:ascii="Arial" w:hAnsi="Arial" w:cs="Arial"/>
          <w:bCs/>
          <w:color w:val="000000"/>
        </w:rPr>
        <w:t>no se ponen de acuerdo respecto al precio</w:t>
      </w:r>
      <w:r w:rsidR="009E0E6F" w:rsidRPr="009E0E6F">
        <w:rPr>
          <w:rStyle w:val="aboutstyle3"/>
          <w:rFonts w:ascii="Arial" w:hAnsi="Arial" w:cs="Arial"/>
          <w:bCs/>
          <w:color w:val="000000"/>
        </w:rPr>
        <w:t>.</w:t>
      </w:r>
    </w:p>
    <w:p w:rsidR="009E0E6F" w:rsidRPr="009E0E6F" w:rsidRDefault="009E0E6F" w:rsidP="009E0E6F">
      <w:pPr>
        <w:ind w:right="-1"/>
        <w:jc w:val="both"/>
        <w:rPr>
          <w:rStyle w:val="aboutstyle3"/>
          <w:rFonts w:ascii="Arial" w:hAnsi="Arial" w:cs="Arial"/>
          <w:bCs/>
          <w:color w:val="000000"/>
        </w:rPr>
      </w:pPr>
    </w:p>
    <w:p w:rsidR="006A1A74" w:rsidRPr="006A1A74" w:rsidRDefault="009E0E6F" w:rsidP="006A1A74">
      <w:pPr>
        <w:ind w:right="-1" w:firstLine="426"/>
        <w:jc w:val="both"/>
        <w:rPr>
          <w:rFonts w:ascii="Arial" w:hAnsi="Arial" w:cs="Arial"/>
        </w:rPr>
      </w:pPr>
      <w:r w:rsidRPr="009E0E6F">
        <w:rPr>
          <w:rFonts w:ascii="Arial" w:hAnsi="Arial" w:cs="Arial"/>
        </w:rPr>
        <w:t xml:space="preserve">¡Nos quedamos sin tiempo! No podemos seguir esperando mientras la salud de las personas con Fibrosis Quística </w:t>
      </w:r>
      <w:r w:rsidR="00C35A4A">
        <w:rPr>
          <w:rFonts w:ascii="Arial" w:hAnsi="Arial" w:cs="Arial"/>
        </w:rPr>
        <w:t>se deteriora y hay jóvenes que siguen muriendo</w:t>
      </w:r>
      <w:r w:rsidRPr="009E0E6F">
        <w:rPr>
          <w:rFonts w:ascii="Arial" w:hAnsi="Arial" w:cs="Arial"/>
        </w:rPr>
        <w:t>.</w:t>
      </w:r>
      <w:r w:rsidR="006A1A74">
        <w:rPr>
          <w:rFonts w:ascii="Arial" w:hAnsi="Arial" w:cs="Arial"/>
        </w:rPr>
        <w:t xml:space="preserve"> 200 personas </w:t>
      </w:r>
      <w:r w:rsidR="006A1A74" w:rsidRPr="006A1A74">
        <w:rPr>
          <w:rFonts w:ascii="Arial" w:hAnsi="Arial" w:cs="Arial"/>
          <w:color w:val="000000"/>
        </w:rPr>
        <w:t>podrían mejorar</w:t>
      </w:r>
      <w:r w:rsidR="006A1A74" w:rsidRPr="002650B2">
        <w:rPr>
          <w:rFonts w:ascii="Arial" w:hAnsi="Arial" w:cs="Arial"/>
          <w:color w:val="000000"/>
        </w:rPr>
        <w:t xml:space="preserve"> su calid</w:t>
      </w:r>
      <w:r w:rsidR="00623C9D">
        <w:rPr>
          <w:rFonts w:ascii="Arial" w:hAnsi="Arial" w:cs="Arial"/>
          <w:color w:val="000000"/>
        </w:rPr>
        <w:t>ad de vida si recibiesen</w:t>
      </w:r>
      <w:r w:rsidR="006A1A74" w:rsidRPr="002650B2">
        <w:rPr>
          <w:rFonts w:ascii="Arial" w:hAnsi="Arial" w:cs="Arial"/>
          <w:color w:val="000000"/>
        </w:rPr>
        <w:t xml:space="preserve"> este tratamiento</w:t>
      </w:r>
      <w:r w:rsidR="00143D45">
        <w:rPr>
          <w:rFonts w:ascii="Arial" w:hAnsi="Arial" w:cs="Arial"/>
          <w:color w:val="000000"/>
        </w:rPr>
        <w:t>. P</w:t>
      </w:r>
      <w:r w:rsidR="00E02E67">
        <w:rPr>
          <w:rFonts w:ascii="Arial" w:hAnsi="Arial" w:cs="Arial"/>
          <w:color w:val="000000"/>
        </w:rPr>
        <w:t xml:space="preserve">odrían frenar </w:t>
      </w:r>
      <w:r w:rsidR="006A1A74">
        <w:rPr>
          <w:rFonts w:ascii="Arial" w:hAnsi="Arial" w:cs="Arial"/>
          <w:color w:val="000000"/>
        </w:rPr>
        <w:t>e</w:t>
      </w:r>
      <w:r w:rsidR="00E02E67">
        <w:rPr>
          <w:rFonts w:ascii="Arial" w:hAnsi="Arial" w:cs="Arial"/>
          <w:color w:val="000000"/>
        </w:rPr>
        <w:t>l avance de su</w:t>
      </w:r>
      <w:r w:rsidR="006A1A74">
        <w:rPr>
          <w:rFonts w:ascii="Arial" w:hAnsi="Arial" w:cs="Arial"/>
          <w:color w:val="000000"/>
        </w:rPr>
        <w:t xml:space="preserve"> enfermedad</w:t>
      </w:r>
      <w:r w:rsidR="00E02E67">
        <w:rPr>
          <w:rFonts w:ascii="Arial" w:hAnsi="Arial" w:cs="Arial"/>
          <w:color w:val="000000"/>
        </w:rPr>
        <w:t xml:space="preserve">, evitar ingresos </w:t>
      </w:r>
      <w:r w:rsidR="00432CF4">
        <w:rPr>
          <w:rFonts w:ascii="Arial" w:hAnsi="Arial" w:cs="Arial"/>
          <w:color w:val="000000"/>
        </w:rPr>
        <w:t>hospitalarios, evitar</w:t>
      </w:r>
      <w:r w:rsidR="00E02E67">
        <w:rPr>
          <w:rFonts w:ascii="Arial" w:hAnsi="Arial" w:cs="Arial"/>
          <w:color w:val="000000"/>
        </w:rPr>
        <w:t xml:space="preserve"> un trasplante pulmonar</w:t>
      </w:r>
      <w:r w:rsidR="00432CF4">
        <w:rPr>
          <w:rFonts w:ascii="Arial" w:hAnsi="Arial" w:cs="Arial"/>
          <w:color w:val="000000"/>
        </w:rPr>
        <w:t xml:space="preserve"> e incluso salvar su vida.</w:t>
      </w:r>
    </w:p>
    <w:p w:rsidR="009E0E6F" w:rsidRPr="009E0E6F" w:rsidRDefault="009E0E6F" w:rsidP="004D5DEE">
      <w:pPr>
        <w:ind w:right="-1" w:firstLine="426"/>
        <w:jc w:val="both"/>
        <w:rPr>
          <w:rFonts w:ascii="Arial" w:hAnsi="Arial" w:cs="Arial"/>
        </w:rPr>
      </w:pPr>
    </w:p>
    <w:p w:rsidR="00143D45" w:rsidRDefault="00E02E67" w:rsidP="00E02E67">
      <w:pPr>
        <w:ind w:right="-1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eso, hoy y todos los días hasta que se apruebe su financiación, seguiremos </w:t>
      </w:r>
      <w:r w:rsidR="00143D45">
        <w:rPr>
          <w:rFonts w:ascii="Arial" w:hAnsi="Arial" w:cs="Arial"/>
          <w:color w:val="000000"/>
        </w:rPr>
        <w:t>reclamándolo.</w:t>
      </w:r>
      <w:r w:rsidR="009E0E6F" w:rsidRPr="009E0E6F">
        <w:rPr>
          <w:rFonts w:ascii="Arial" w:hAnsi="Arial" w:cs="Arial"/>
          <w:color w:val="000000"/>
        </w:rPr>
        <w:t xml:space="preserve"> </w:t>
      </w:r>
    </w:p>
    <w:p w:rsidR="00143D45" w:rsidRDefault="00143D45" w:rsidP="00E02E67">
      <w:pPr>
        <w:ind w:right="-1" w:firstLine="426"/>
        <w:jc w:val="both"/>
        <w:rPr>
          <w:rFonts w:ascii="Arial" w:hAnsi="Arial" w:cs="Arial"/>
          <w:color w:val="000000"/>
        </w:rPr>
      </w:pPr>
    </w:p>
    <w:p w:rsidR="004D5DEE" w:rsidRPr="00E02E67" w:rsidRDefault="00CF5B5A" w:rsidP="00E02E67">
      <w:pPr>
        <w:ind w:right="-1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 </w:t>
      </w:r>
      <w:r w:rsidR="00432CF4">
        <w:rPr>
          <w:rFonts w:ascii="Arial" w:hAnsi="Arial" w:cs="Arial"/>
          <w:color w:val="000000"/>
        </w:rPr>
        <w:t xml:space="preserve">seguiremos </w:t>
      </w:r>
      <w:r>
        <w:rPr>
          <w:rFonts w:ascii="Arial" w:hAnsi="Arial" w:cs="Arial"/>
          <w:color w:val="000000"/>
        </w:rPr>
        <w:t>exigiendo</w:t>
      </w:r>
      <w:r w:rsidR="009E0E6F" w:rsidRPr="009E0E6F">
        <w:rPr>
          <w:rFonts w:ascii="Arial" w:hAnsi="Arial" w:cs="Arial"/>
          <w:color w:val="000000"/>
        </w:rPr>
        <w:t xml:space="preserve"> una mayor agilidad en el proceso</w:t>
      </w:r>
      <w:r w:rsidR="00143D45">
        <w:rPr>
          <w:rFonts w:ascii="Arial" w:hAnsi="Arial" w:cs="Arial"/>
          <w:color w:val="000000"/>
        </w:rPr>
        <w:t>,</w:t>
      </w:r>
      <w:r w:rsidR="009E0E6F" w:rsidRPr="009E0E6F">
        <w:rPr>
          <w:rFonts w:ascii="Arial" w:hAnsi="Arial" w:cs="Arial"/>
          <w:color w:val="000000"/>
        </w:rPr>
        <w:t xml:space="preserve"> que facilite el acceso a lo</w:t>
      </w:r>
      <w:r w:rsidR="006A1A74">
        <w:rPr>
          <w:rFonts w:ascii="Arial" w:hAnsi="Arial" w:cs="Arial"/>
          <w:color w:val="000000"/>
        </w:rPr>
        <w:t xml:space="preserve">s fármacos de última generación. </w:t>
      </w:r>
      <w:r w:rsidR="00E02E67">
        <w:rPr>
          <w:rFonts w:ascii="Arial" w:hAnsi="Arial" w:cs="Arial"/>
        </w:rPr>
        <w:t xml:space="preserve">Porque hoy es </w:t>
      </w:r>
      <w:proofErr w:type="spellStart"/>
      <w:r w:rsidR="00E02E67">
        <w:rPr>
          <w:rFonts w:ascii="Arial" w:hAnsi="Arial" w:cs="Arial"/>
        </w:rPr>
        <w:t>Orkambi</w:t>
      </w:r>
      <w:proofErr w:type="spellEnd"/>
      <w:r w:rsidR="00E02E67">
        <w:rPr>
          <w:rFonts w:ascii="Arial" w:hAnsi="Arial" w:cs="Arial"/>
        </w:rPr>
        <w:t xml:space="preserve"> pero mañana será </w:t>
      </w:r>
      <w:proofErr w:type="spellStart"/>
      <w:r w:rsidR="00E02E67">
        <w:rPr>
          <w:rFonts w:ascii="Arial" w:hAnsi="Arial" w:cs="Arial"/>
        </w:rPr>
        <w:t>Symdeko</w:t>
      </w:r>
      <w:proofErr w:type="spellEnd"/>
      <w:r w:rsidR="00E02E67">
        <w:rPr>
          <w:rFonts w:ascii="Arial" w:hAnsi="Arial" w:cs="Arial"/>
        </w:rPr>
        <w:t xml:space="preserve"> y pasado</w:t>
      </w:r>
      <w:r w:rsidR="00143D45">
        <w:rPr>
          <w:rFonts w:ascii="Arial" w:hAnsi="Arial" w:cs="Arial"/>
        </w:rPr>
        <w:t>,</w:t>
      </w:r>
      <w:r w:rsidR="00E02E67">
        <w:rPr>
          <w:rFonts w:ascii="Arial" w:hAnsi="Arial" w:cs="Arial"/>
        </w:rPr>
        <w:t xml:space="preserve"> el triple combo. Cada vez saldrán más medicamentos dirigidos a diferentes mutaciones y </w:t>
      </w:r>
      <w:r w:rsidR="00143D45">
        <w:rPr>
          <w:rFonts w:ascii="Arial" w:hAnsi="Arial" w:cs="Arial"/>
        </w:rPr>
        <w:t xml:space="preserve">no podemos tolerar que </w:t>
      </w:r>
      <w:r w:rsidR="00E02E67" w:rsidRPr="00E02E67">
        <w:rPr>
          <w:rFonts w:ascii="Arial" w:hAnsi="Arial" w:cs="Arial"/>
        </w:rPr>
        <w:t>se siga re</w:t>
      </w:r>
      <w:r w:rsidR="00143D45">
        <w:rPr>
          <w:rFonts w:ascii="Arial" w:hAnsi="Arial" w:cs="Arial"/>
        </w:rPr>
        <w:t>trasando</w:t>
      </w:r>
      <w:r w:rsidR="00E02E67" w:rsidRPr="00E02E67">
        <w:rPr>
          <w:rFonts w:ascii="Arial" w:hAnsi="Arial" w:cs="Arial"/>
        </w:rPr>
        <w:t xml:space="preserve"> su acceso a ellos. </w:t>
      </w:r>
      <w:r w:rsidR="00CF1159">
        <w:rPr>
          <w:rFonts w:ascii="Arial" w:hAnsi="Arial" w:cs="Arial"/>
          <w:color w:val="000000"/>
        </w:rPr>
        <w:t>Es fundamental que estos medicamentos lleguen lo antes posible a las personas que más los necesitan.</w:t>
      </w:r>
    </w:p>
    <w:p w:rsidR="004D5DEE" w:rsidRPr="00E02E67" w:rsidRDefault="004D5DEE" w:rsidP="00E02E67">
      <w:pPr>
        <w:ind w:right="-1"/>
        <w:jc w:val="both"/>
        <w:rPr>
          <w:rFonts w:ascii="Arial" w:hAnsi="Arial" w:cs="Arial"/>
          <w:color w:val="000000"/>
        </w:rPr>
      </w:pPr>
    </w:p>
    <w:p w:rsidR="00E02E67" w:rsidRDefault="00623C9D" w:rsidP="00CF5B5A">
      <w:pPr>
        <w:ind w:right="-1" w:firstLine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¡</w:t>
      </w:r>
      <w:r w:rsidR="00CF5B5A">
        <w:rPr>
          <w:rFonts w:ascii="Arial" w:hAnsi="Arial" w:cs="Arial"/>
          <w:color w:val="000000"/>
        </w:rPr>
        <w:t>Hay vidas en juego y no</w:t>
      </w:r>
      <w:r>
        <w:rPr>
          <w:rFonts w:ascii="Arial" w:hAnsi="Arial" w:cs="Arial"/>
          <w:color w:val="000000"/>
        </w:rPr>
        <w:t xml:space="preserve"> queremos que les pongan precio!</w:t>
      </w:r>
      <w:r w:rsidR="00CF5B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="00CF5B5A">
        <w:rPr>
          <w:rFonts w:ascii="Arial" w:hAnsi="Arial" w:cs="Arial"/>
          <w:color w:val="000000"/>
        </w:rPr>
        <w:t xml:space="preserve">a prioridad es la salud, no el dinero. Y por eso exigimos </w:t>
      </w:r>
      <w:r w:rsidR="00E02E67" w:rsidRPr="00623C9D">
        <w:rPr>
          <w:rFonts w:ascii="Arial" w:hAnsi="Arial" w:cs="Arial"/>
          <w:b/>
          <w:color w:val="000000"/>
        </w:rPr>
        <w:t>¡</w:t>
      </w:r>
      <w:proofErr w:type="spellStart"/>
      <w:r w:rsidR="00E02E67" w:rsidRPr="00623C9D">
        <w:rPr>
          <w:rFonts w:ascii="Arial" w:hAnsi="Arial" w:cs="Arial"/>
          <w:b/>
          <w:color w:val="000000"/>
        </w:rPr>
        <w:t>Orkambi</w:t>
      </w:r>
      <w:proofErr w:type="spellEnd"/>
      <w:r w:rsidR="00E06E05" w:rsidRPr="00623C9D">
        <w:rPr>
          <w:rFonts w:ascii="Arial" w:hAnsi="Arial" w:cs="Arial"/>
          <w:b/>
          <w:color w:val="000000"/>
        </w:rPr>
        <w:t xml:space="preserve"> </w:t>
      </w:r>
      <w:r w:rsidR="00E02E67" w:rsidRPr="00623C9D">
        <w:rPr>
          <w:rFonts w:ascii="Arial" w:hAnsi="Arial" w:cs="Arial"/>
          <w:b/>
          <w:color w:val="000000"/>
        </w:rPr>
        <w:t>YA!</w:t>
      </w:r>
    </w:p>
    <w:p w:rsidR="002351F1" w:rsidRDefault="002351F1" w:rsidP="00CF5B5A">
      <w:pPr>
        <w:ind w:right="-1" w:firstLine="426"/>
        <w:jc w:val="both"/>
        <w:rPr>
          <w:rFonts w:ascii="Arial" w:hAnsi="Arial" w:cs="Arial"/>
          <w:b/>
          <w:color w:val="000000"/>
        </w:rPr>
      </w:pPr>
    </w:p>
    <w:p w:rsidR="002351F1" w:rsidRDefault="002351F1" w:rsidP="00CF5B5A">
      <w:pPr>
        <w:ind w:right="-1" w:firstLine="426"/>
        <w:jc w:val="both"/>
        <w:rPr>
          <w:rFonts w:ascii="Arial" w:hAnsi="Arial" w:cs="Arial"/>
          <w:b/>
          <w:color w:val="000000"/>
        </w:rPr>
      </w:pPr>
    </w:p>
    <w:p w:rsidR="002351F1" w:rsidRDefault="002351F1" w:rsidP="00CF5B5A">
      <w:pPr>
        <w:ind w:right="-1" w:firstLine="426"/>
        <w:jc w:val="both"/>
        <w:rPr>
          <w:rFonts w:ascii="Arial" w:hAnsi="Arial" w:cs="Arial"/>
          <w:b/>
          <w:color w:val="000000"/>
        </w:rPr>
      </w:pPr>
    </w:p>
    <w:p w:rsidR="002351F1" w:rsidRPr="00CF5B5A" w:rsidRDefault="002351F1" w:rsidP="002351F1">
      <w:pPr>
        <w:ind w:right="-1" w:firstLine="42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Federación Española de Fibrosis Quística.</w:t>
      </w:r>
    </w:p>
    <w:sectPr w:rsidR="002351F1" w:rsidRPr="00CF5B5A" w:rsidSect="00CD62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07" w:rsidRDefault="00682607" w:rsidP="004D5DEE">
      <w:r>
        <w:separator/>
      </w:r>
    </w:p>
  </w:endnote>
  <w:endnote w:type="continuationSeparator" w:id="0">
    <w:p w:rsidR="00682607" w:rsidRDefault="00682607" w:rsidP="004D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EE" w:rsidRDefault="004D5DEE" w:rsidP="004D5DEE">
    <w:pPr>
      <w:pStyle w:val="Piedepgina"/>
      <w:jc w:val="center"/>
      <w:rPr>
        <w:rFonts w:ascii="Verdana" w:hAnsi="Verdana"/>
        <w:b/>
        <w:bCs/>
        <w:color w:val="FFFFFF"/>
      </w:rPr>
    </w:pPr>
  </w:p>
  <w:p w:rsidR="004D5DEE" w:rsidRDefault="004D5DEE" w:rsidP="004D5DEE">
    <w:pPr>
      <w:pStyle w:val="Piedepgina"/>
      <w:jc w:val="center"/>
      <w:rPr>
        <w:rFonts w:ascii="Verdana" w:hAnsi="Verdana"/>
        <w:b/>
        <w:bCs/>
        <w:color w:val="FFFFFF"/>
      </w:rPr>
    </w:pPr>
  </w:p>
  <w:p w:rsidR="004D5DEE" w:rsidRPr="004D5DEE" w:rsidRDefault="004D5DEE" w:rsidP="004D5DEE">
    <w:pPr>
      <w:pStyle w:val="Piedepgina"/>
      <w:shd w:val="clear" w:color="auto" w:fill="355E00"/>
      <w:jc w:val="center"/>
      <w:rPr>
        <w:rFonts w:ascii="Verdana" w:hAnsi="Verdana"/>
        <w:b/>
        <w:bCs/>
        <w:color w:val="FFFFFF"/>
      </w:rPr>
    </w:pPr>
    <w:r>
      <w:rPr>
        <w:rFonts w:ascii="Verdana" w:hAnsi="Verdana"/>
        <w:b/>
        <w:bCs/>
        <w:color w:val="FFFFFF"/>
      </w:rPr>
      <w:t>www.fibrosisquistica.org</w:t>
    </w:r>
  </w:p>
  <w:p w:rsidR="004D5DEE" w:rsidRDefault="004D5D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07" w:rsidRDefault="00682607" w:rsidP="004D5DEE">
      <w:r>
        <w:separator/>
      </w:r>
    </w:p>
  </w:footnote>
  <w:footnote w:type="continuationSeparator" w:id="0">
    <w:p w:rsidR="00682607" w:rsidRDefault="00682607" w:rsidP="004D5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EE" w:rsidRDefault="004D5DEE" w:rsidP="004D5DEE">
    <w:pPr>
      <w:pStyle w:val="Encabezado"/>
      <w:jc w:val="right"/>
      <w:rPr>
        <w:rFonts w:ascii="Verdana" w:hAnsi="Verdana"/>
        <w:b/>
        <w:bCs/>
        <w:color w:val="5C8526"/>
        <w:sz w:val="18"/>
        <w:szCs w:val="18"/>
      </w:rPr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-27305</wp:posOffset>
          </wp:positionV>
          <wp:extent cx="703580" cy="290195"/>
          <wp:effectExtent l="19050" t="0" r="127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290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color w:val="5C8526"/>
        <w:sz w:val="18"/>
        <w:szCs w:val="18"/>
      </w:rPr>
      <w:t>Manifiesto movilización #</w:t>
    </w:r>
    <w:proofErr w:type="spellStart"/>
    <w:r>
      <w:rPr>
        <w:rFonts w:ascii="Verdana" w:hAnsi="Verdana"/>
        <w:b/>
        <w:bCs/>
        <w:color w:val="5C8526"/>
        <w:sz w:val="18"/>
        <w:szCs w:val="18"/>
      </w:rPr>
      <w:t>OrkambiYA</w:t>
    </w:r>
    <w:proofErr w:type="spellEnd"/>
  </w:p>
  <w:p w:rsidR="004D5DEE" w:rsidRDefault="004D5DEE" w:rsidP="004D5DEE">
    <w:pPr>
      <w:pStyle w:val="Encabezado"/>
      <w:pBdr>
        <w:bottom w:val="single" w:sz="1" w:space="2" w:color="000000"/>
      </w:pBdr>
      <w:jc w:val="right"/>
      <w:rPr>
        <w:rFonts w:ascii="Verdana" w:hAnsi="Verdana"/>
        <w:b/>
        <w:bCs/>
        <w:color w:val="666666"/>
        <w:sz w:val="18"/>
        <w:szCs w:val="18"/>
      </w:rPr>
    </w:pPr>
    <w:r>
      <w:rPr>
        <w:rFonts w:ascii="Verdana" w:hAnsi="Verdana"/>
        <w:b/>
        <w:bCs/>
        <w:color w:val="666666"/>
        <w:sz w:val="18"/>
        <w:szCs w:val="18"/>
      </w:rPr>
      <w:t>Federación Española de Fibrosis Quística</w:t>
    </w:r>
  </w:p>
  <w:p w:rsidR="004D5DEE" w:rsidRDefault="004D5D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D5DEE"/>
    <w:rsid w:val="000B21FC"/>
    <w:rsid w:val="00143D45"/>
    <w:rsid w:val="002351F1"/>
    <w:rsid w:val="00326AA6"/>
    <w:rsid w:val="003B49C0"/>
    <w:rsid w:val="00432CF4"/>
    <w:rsid w:val="004D5DEE"/>
    <w:rsid w:val="00623C9D"/>
    <w:rsid w:val="00682607"/>
    <w:rsid w:val="006A1A74"/>
    <w:rsid w:val="006D7880"/>
    <w:rsid w:val="00720D71"/>
    <w:rsid w:val="009E0E6F"/>
    <w:rsid w:val="00C35A4A"/>
    <w:rsid w:val="00CC02A1"/>
    <w:rsid w:val="00CD6253"/>
    <w:rsid w:val="00CF1159"/>
    <w:rsid w:val="00CF5B5A"/>
    <w:rsid w:val="00E02E67"/>
    <w:rsid w:val="00E0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DE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5DEE"/>
  </w:style>
  <w:style w:type="paragraph" w:styleId="Piedepgina">
    <w:name w:val="footer"/>
    <w:basedOn w:val="Normal"/>
    <w:link w:val="PiedepginaCar"/>
    <w:uiPriority w:val="99"/>
    <w:unhideWhenUsed/>
    <w:rsid w:val="004D5DE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5DEE"/>
  </w:style>
  <w:style w:type="paragraph" w:styleId="Textodeglobo">
    <w:name w:val="Balloon Text"/>
    <w:basedOn w:val="Normal"/>
    <w:link w:val="TextodegloboCar"/>
    <w:uiPriority w:val="99"/>
    <w:semiHidden/>
    <w:unhideWhenUsed/>
    <w:rsid w:val="004D5DE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DEE"/>
    <w:rPr>
      <w:rFonts w:ascii="Tahoma" w:hAnsi="Tahoma" w:cs="Tahoma"/>
      <w:sz w:val="16"/>
      <w:szCs w:val="16"/>
    </w:rPr>
  </w:style>
  <w:style w:type="character" w:customStyle="1" w:styleId="aboutstyle3">
    <w:name w:val="about_style3"/>
    <w:basedOn w:val="Fuentedeprrafopredeter"/>
    <w:rsid w:val="004D5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2018-09-04T14:43:00Z</dcterms:created>
  <dcterms:modified xsi:type="dcterms:W3CDTF">2018-09-06T07:50:00Z</dcterms:modified>
</cp:coreProperties>
</file>